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BB" w:rsidRDefault="00FB00BB" w:rsidP="00924B22">
      <w:pPr>
        <w:rPr>
          <w:rtl/>
        </w:rPr>
      </w:pPr>
    </w:p>
    <w:p w:rsidR="00FB00BB" w:rsidRPr="00FB00BB" w:rsidRDefault="00FB00BB" w:rsidP="00924B22">
      <w:pPr>
        <w:rPr>
          <w:b/>
          <w:bCs/>
          <w:rtl/>
        </w:rPr>
      </w:pPr>
    </w:p>
    <w:p w:rsidR="00924B22" w:rsidRDefault="00D5617F" w:rsidP="00924B22">
      <w:pPr>
        <w:rPr>
          <w:b/>
          <w:bCs/>
          <w:rtl/>
        </w:rPr>
      </w:pPr>
      <w:r w:rsidRPr="00FB00BB">
        <w:rPr>
          <w:rFonts w:hint="cs"/>
          <w:b/>
          <w:bCs/>
          <w:rtl/>
        </w:rPr>
        <w:t xml:space="preserve">טיפים לשימוש בשמן לבנדר </w:t>
      </w:r>
    </w:p>
    <w:p w:rsidR="00FB00BB" w:rsidRPr="00FB00BB" w:rsidRDefault="00FB00BB" w:rsidP="00FB00BB">
      <w:pPr>
        <w:rPr>
          <w:b/>
          <w:bCs/>
          <w:rtl/>
        </w:rPr>
      </w:pPr>
      <w:r w:rsidRPr="00FB00BB">
        <w:rPr>
          <w:rFonts w:cs="Arial"/>
          <w:b/>
          <w:bCs/>
          <w:rtl/>
        </w:rPr>
        <w:t>נחשב כמלך בין השמנים.</w:t>
      </w:r>
      <w:r w:rsidRPr="00FB00BB">
        <w:rPr>
          <w:rtl/>
        </w:rPr>
        <w:t xml:space="preserve"> </w:t>
      </w:r>
      <w:r w:rsidRPr="00FB00BB">
        <w:rPr>
          <w:rFonts w:cs="Arial"/>
          <w:b/>
          <w:bCs/>
          <w:rtl/>
        </w:rPr>
        <w:t>השמן מיוצר בזיקוק מפרחי הלבנדר הסגלגלים</w:t>
      </w:r>
    </w:p>
    <w:p w:rsidR="00924B22" w:rsidRDefault="00924B22" w:rsidP="00FB00BB">
      <w:pPr>
        <w:rPr>
          <w:rtl/>
        </w:rPr>
      </w:pPr>
      <w:r>
        <w:rPr>
          <w:rFonts w:cs="Arial"/>
          <w:rtl/>
        </w:rPr>
        <w:t>מומלץ  לעזרה ראשונה.</w:t>
      </w:r>
      <w:r w:rsidR="006C77D3" w:rsidRPr="006C77D3">
        <w:rPr>
          <w:rtl/>
        </w:rPr>
        <w:t xml:space="preserve"> </w:t>
      </w:r>
      <w:r w:rsidR="006C77D3" w:rsidRPr="006C77D3">
        <w:rPr>
          <w:rFonts w:cs="Arial"/>
          <w:rtl/>
        </w:rPr>
        <w:t>השמן מרגיע ומשפר את מצב הרוח.</w:t>
      </w:r>
    </w:p>
    <w:p w:rsidR="001E6D90" w:rsidRDefault="00FB00BB" w:rsidP="00924B22">
      <w:pPr>
        <w:rPr>
          <w:rFonts w:cs="Arial"/>
          <w:rtl/>
        </w:rPr>
      </w:pPr>
      <w:r w:rsidRPr="00FB00BB">
        <w:rPr>
          <w:rFonts w:cs="Arial"/>
          <w:rtl/>
        </w:rPr>
        <w:t xml:space="preserve">ידוע שבפגיעה על שטח העור שמן לבנדר פועל כעזרה ראשונה </w:t>
      </w:r>
      <w:r w:rsidR="001E6D90" w:rsidRPr="001E6D90">
        <w:rPr>
          <w:rFonts w:cs="Arial"/>
          <w:rtl/>
        </w:rPr>
        <w:t>מתאים לגירויים וכוויות בעור.</w:t>
      </w:r>
    </w:p>
    <w:p w:rsidR="006C77D3" w:rsidRDefault="006C77D3" w:rsidP="006C77D3">
      <w:pPr>
        <w:rPr>
          <w:rFonts w:cs="Arial"/>
          <w:rtl/>
        </w:rPr>
      </w:pPr>
      <w:r w:rsidRPr="006C77D3">
        <w:rPr>
          <w:rFonts w:cs="Arial"/>
          <w:rtl/>
        </w:rPr>
        <w:t>איחוי העור לאחר התערבות כירורגית ואחרי לידה.</w:t>
      </w:r>
      <w:r w:rsidRPr="006C77D3">
        <w:rPr>
          <w:rtl/>
        </w:rPr>
        <w:t xml:space="preserve"> </w:t>
      </w:r>
      <w:r w:rsidRPr="006C77D3">
        <w:rPr>
          <w:rFonts w:cs="Arial"/>
          <w:rtl/>
        </w:rPr>
        <w:t>ידוע כשמן מאחה רקמות</w:t>
      </w:r>
    </w:p>
    <w:p w:rsidR="001E6D90" w:rsidRDefault="00FB00BB" w:rsidP="001E6D90">
      <w:pPr>
        <w:rPr>
          <w:rFonts w:cs="Arial"/>
          <w:rtl/>
        </w:rPr>
      </w:pPr>
      <w:r w:rsidRPr="00FB00BB">
        <w:rPr>
          <w:rFonts w:cs="Arial"/>
          <w:rtl/>
        </w:rPr>
        <w:t>תכונותיו העיקריות של שמן, מרגיע ופועל כמשכך כאבים</w:t>
      </w:r>
      <w:r w:rsidRPr="00FB00BB">
        <w:rPr>
          <w:rtl/>
        </w:rPr>
        <w:t xml:space="preserve"> </w:t>
      </w:r>
    </w:p>
    <w:p w:rsidR="00FB00BB" w:rsidRDefault="00FB00BB" w:rsidP="001E6D90">
      <w:pPr>
        <w:rPr>
          <w:rtl/>
        </w:rPr>
      </w:pPr>
      <w:r>
        <w:rPr>
          <w:rFonts w:cs="Arial"/>
          <w:rtl/>
        </w:rPr>
        <w:t>כמו כן, לבנדר אנטיספטי, אנטי דלקתי ואנטי בקטריאלי.</w:t>
      </w:r>
    </w:p>
    <w:p w:rsidR="006C77D3" w:rsidRDefault="00924B22" w:rsidP="006C77D3">
      <w:pPr>
        <w:rPr>
          <w:rFonts w:cs="Arial"/>
          <w:rtl/>
        </w:rPr>
      </w:pPr>
      <w:r>
        <w:rPr>
          <w:rFonts w:cs="Arial"/>
          <w:rtl/>
        </w:rPr>
        <w:t xml:space="preserve">שמן אתרי לבנדר הינו שמן עדין, </w:t>
      </w:r>
      <w:r w:rsidR="00A656FC" w:rsidRPr="00A656FC">
        <w:rPr>
          <w:rFonts w:cs="Arial"/>
          <w:rtl/>
        </w:rPr>
        <w:t>שפועל במישור הפיזי והרגשי.</w:t>
      </w:r>
    </w:p>
    <w:p w:rsidR="00924B22" w:rsidRDefault="00924B22" w:rsidP="00A656FC">
      <w:pPr>
        <w:rPr>
          <w:rtl/>
        </w:rPr>
      </w:pPr>
      <w:r>
        <w:rPr>
          <w:rFonts w:cs="Arial"/>
          <w:rtl/>
        </w:rPr>
        <w:t>שמן לבנדר ידוע כמפיג עייפות פיזית, מנטלית ורגשית ופועל על בעיות של בעיות שינה.</w:t>
      </w:r>
    </w:p>
    <w:p w:rsidR="006C77D3" w:rsidRDefault="006C77D3" w:rsidP="00FB00BB">
      <w:pPr>
        <w:rPr>
          <w:rtl/>
        </w:rPr>
      </w:pPr>
      <w:r w:rsidRPr="006C77D3">
        <w:rPr>
          <w:rFonts w:cs="Arial"/>
          <w:rtl/>
        </w:rPr>
        <w:t>אופן השימוש: מספר טיפות במבער להדפה בחלל האוויר.</w:t>
      </w:r>
      <w:r w:rsidR="00A656FC" w:rsidRPr="00A656FC">
        <w:rPr>
          <w:rtl/>
        </w:rPr>
        <w:t xml:space="preserve"> </w:t>
      </w:r>
      <w:r w:rsidR="00A656FC" w:rsidRPr="00A656FC">
        <w:rPr>
          <w:rFonts w:cs="Arial"/>
          <w:rtl/>
        </w:rPr>
        <w:t xml:space="preserve">במקרה של כוויה או פצע ישירות על העור ומומלץ למרוח ויטמין </w:t>
      </w:r>
      <w:r w:rsidR="00A656FC" w:rsidRPr="00A656FC">
        <w:t>E</w:t>
      </w:r>
      <w:r w:rsidR="00A656FC" w:rsidRPr="00A656FC">
        <w:rPr>
          <w:rFonts w:cs="Arial"/>
          <w:rtl/>
        </w:rPr>
        <w:t xml:space="preserve"> או שמן צמחי לאחר מכן</w:t>
      </w:r>
    </w:p>
    <w:p w:rsidR="00D5617F" w:rsidRDefault="00D5617F" w:rsidP="00D5617F">
      <w:pPr>
        <w:rPr>
          <w:rtl/>
        </w:rPr>
      </w:pPr>
      <w:bookmarkStart w:id="0" w:name="_GoBack"/>
      <w:bookmarkEnd w:id="0"/>
    </w:p>
    <w:p w:rsidR="00D5617F" w:rsidRDefault="00D5617F" w:rsidP="00D5617F">
      <w:pPr>
        <w:rPr>
          <w:rtl/>
        </w:rPr>
      </w:pPr>
    </w:p>
    <w:p w:rsidR="00D5617F" w:rsidRDefault="00D5617F" w:rsidP="00D5617F">
      <w:pPr>
        <w:rPr>
          <w:rtl/>
        </w:rPr>
      </w:pPr>
    </w:p>
    <w:p w:rsidR="00D5617F" w:rsidRDefault="00D5617F" w:rsidP="00D5617F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 xml:space="preserve"> </w:t>
      </w: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חוות דעת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הוספת חוות דעת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מוצרים דומים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lastRenderedPageBreak/>
        <w:t>לקריאת המאמר המלא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לקריאת המאמר המלא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חמאת שיאה|שלוס|110 גרם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חמאת שיאה|שלוס|110 גרם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₪50.00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שמן שקדים מתוקים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שמן שקדים מתוקים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₪45.00</w:t>
      </w:r>
    </w:p>
    <w:p w:rsidR="006C77D3" w:rsidRDefault="006C77D3" w:rsidP="006C77D3">
      <w:pPr>
        <w:rPr>
          <w:rtl/>
        </w:rPr>
      </w:pPr>
      <w:r>
        <w:t>Royal Essence</w:t>
      </w:r>
      <w:r>
        <w:rPr>
          <w:rFonts w:cs="Arial"/>
          <w:rtl/>
        </w:rPr>
        <w:t>|תערובת שמנים למבער</w:t>
      </w:r>
    </w:p>
    <w:p w:rsidR="006C77D3" w:rsidRDefault="006C77D3" w:rsidP="006C77D3">
      <w:pPr>
        <w:rPr>
          <w:rtl/>
        </w:rPr>
      </w:pPr>
      <w:r>
        <w:t>Royal Essence</w:t>
      </w:r>
      <w:r>
        <w:rPr>
          <w:rFonts w:cs="Arial"/>
          <w:rtl/>
        </w:rPr>
        <w:t>|תערובת שמנים למבער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₪62.00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מפת האתר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תקנון בטבע שלי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שאלות נפוצות תחבושות רב פעמיות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דף הבית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מוצרים פופולריים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מוצרים חדשים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מבצע החודש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תינוקות וילדים</w:t>
      </w:r>
    </w:p>
    <w:p w:rsidR="006C77D3" w:rsidRDefault="006C77D3" w:rsidP="006C77D3">
      <w:pPr>
        <w:rPr>
          <w:rtl/>
        </w:rPr>
      </w:pPr>
      <w:proofErr w:type="spellStart"/>
      <w:r>
        <w:rPr>
          <w:rFonts w:cs="Arial"/>
          <w:rtl/>
        </w:rPr>
        <w:t>הריון|לידה|הנקה</w:t>
      </w:r>
      <w:proofErr w:type="spellEnd"/>
    </w:p>
    <w:p w:rsidR="006C77D3" w:rsidRDefault="006C77D3" w:rsidP="006C77D3">
      <w:pPr>
        <w:rPr>
          <w:rtl/>
        </w:rPr>
      </w:pPr>
      <w:r>
        <w:t>Amber</w:t>
      </w:r>
      <w:r>
        <w:rPr>
          <w:rFonts w:cs="Arial"/>
          <w:rtl/>
        </w:rPr>
        <w:t>|</w:t>
      </w:r>
      <w:proofErr w:type="spellStart"/>
      <w:r>
        <w:rPr>
          <w:rFonts w:cs="Arial"/>
          <w:rtl/>
        </w:rPr>
        <w:t>ענברים</w:t>
      </w:r>
      <w:proofErr w:type="spellEnd"/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קוסמטיקה טבעית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היגיינה נשית טבעית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מבוגרים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מוצרי חובה בבית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שרשראות הנקה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שמנים אתריים ותמציות אם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 xml:space="preserve">אבחון ויעוץ </w:t>
      </w:r>
      <w:proofErr w:type="spellStart"/>
      <w:r>
        <w:rPr>
          <w:rFonts w:cs="Arial"/>
          <w:rtl/>
        </w:rPr>
        <w:t>ארומותרפי</w:t>
      </w:r>
      <w:proofErr w:type="spellEnd"/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שוברי מתנה|</w:t>
      </w:r>
      <w:r>
        <w:t>Gift card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פרחי באך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מוצרי קיץ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משלוחים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lastRenderedPageBreak/>
        <w:t>מה מייחד את המוצרים שלי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צרו קשר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 xml:space="preserve">ענת </w:t>
      </w:r>
      <w:proofErr w:type="spellStart"/>
      <w:r>
        <w:rPr>
          <w:rFonts w:cs="Arial"/>
          <w:rtl/>
        </w:rPr>
        <w:t>שיינרמן</w:t>
      </w:r>
      <w:proofErr w:type="spellEnd"/>
      <w:r>
        <w:rPr>
          <w:rFonts w:cs="Arial"/>
          <w:rtl/>
        </w:rPr>
        <w:t xml:space="preserve"> - בטבע שלי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טלפון: 054-432-1767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תקנון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עקבו אחרינו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צרו קשר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שתף את החנות!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שתף את החנות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>כל הזכויות שמורות</w:t>
      </w: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 xml:space="preserve">אתר זה מופעל באמצעות </w:t>
      </w:r>
      <w:proofErr w:type="spellStart"/>
      <w:r>
        <w:rPr>
          <w:rFonts w:cs="Arial"/>
          <w:rtl/>
        </w:rPr>
        <w:t>קאש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קאו</w:t>
      </w:r>
      <w:proofErr w:type="spellEnd"/>
    </w:p>
    <w:p w:rsidR="006C77D3" w:rsidRDefault="006C77D3" w:rsidP="006C77D3">
      <w:pPr>
        <w:rPr>
          <w:rtl/>
        </w:rPr>
      </w:pPr>
    </w:p>
    <w:p w:rsidR="006C77D3" w:rsidRDefault="006C77D3" w:rsidP="006C77D3">
      <w:pPr>
        <w:rPr>
          <w:rtl/>
        </w:rPr>
      </w:pPr>
      <w:r>
        <w:rPr>
          <w:rFonts w:cs="Arial"/>
          <w:rtl/>
        </w:rPr>
        <w:t xml:space="preserve">אתר זה מופעל באמצעות </w:t>
      </w:r>
      <w:proofErr w:type="spellStart"/>
      <w:r>
        <w:rPr>
          <w:rFonts w:cs="Arial"/>
          <w:rtl/>
        </w:rPr>
        <w:t>קאש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קאו</w:t>
      </w:r>
      <w:proofErr w:type="spellEnd"/>
    </w:p>
    <w:p w:rsidR="006C77D3" w:rsidRDefault="006C77D3" w:rsidP="00D5617F">
      <w:pPr>
        <w:rPr>
          <w:rtl/>
        </w:rPr>
      </w:pPr>
    </w:p>
    <w:p w:rsidR="00D5617F" w:rsidRDefault="00D5617F" w:rsidP="00924B22">
      <w:pPr>
        <w:rPr>
          <w:rtl/>
        </w:rPr>
      </w:pPr>
    </w:p>
    <w:p w:rsidR="00D5617F" w:rsidRDefault="00D5617F" w:rsidP="00924B22"/>
    <w:sectPr w:rsidR="00D5617F" w:rsidSect="00C465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2"/>
    <w:rsid w:val="00122E7D"/>
    <w:rsid w:val="001E6D90"/>
    <w:rsid w:val="00432CD2"/>
    <w:rsid w:val="006C77D3"/>
    <w:rsid w:val="00924B22"/>
    <w:rsid w:val="00A656FC"/>
    <w:rsid w:val="00C4652F"/>
    <w:rsid w:val="00D5617F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1ACF0-A9CC-4EEA-A795-B5EF31F8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3</cp:revision>
  <dcterms:created xsi:type="dcterms:W3CDTF">2020-04-04T12:09:00Z</dcterms:created>
  <dcterms:modified xsi:type="dcterms:W3CDTF">2020-04-04T12:18:00Z</dcterms:modified>
</cp:coreProperties>
</file>